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公共卫生与健康学院庆祝建党100周年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气排球比赛活动方案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为庆祝建党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100周年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，丰富教职员工业余文化生活，增强教职员工体质，提升团队凝聚力和战斗力，经学院</w:t>
      </w:r>
      <w:r>
        <w:rPr>
          <w:rFonts w:hint="eastAsia" w:ascii="宋体" w:hAnsi="宋体" w:eastAsia="宋体" w:cs="宋体"/>
          <w:sz w:val="28"/>
          <w:szCs w:val="28"/>
        </w:rPr>
        <w:t>研究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决定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开展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庆祝建党100周年气排球比赛活动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　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　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一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、活动目的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庆祝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建党100周年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活动对象：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公共卫生与健康学院全体教职工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　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、活动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安排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比赛时间：6月15日下午3:30。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比赛</w:t>
      </w:r>
      <w:r>
        <w:rPr>
          <w:rFonts w:hint="eastAsia" w:ascii="宋体" w:hAnsi="宋体" w:eastAsia="宋体" w:cs="宋体"/>
          <w:sz w:val="28"/>
          <w:szCs w:val="28"/>
        </w:rPr>
        <w:t>地点：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医学楼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楼下运动场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裁判员：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学院学生会文体部成员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五、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比赛方法及规则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1、实行淘汰制，三局两胜制。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每局比赛15分；每局达到14平时，其中一方比另一方多得2分才为获胜；每局赛后交换场地，决胜时有一方先得到8分则交换场地；发球时，场上任意一名队员都可站在发球区发球；每名队员不能连续击球两次，每队最多击球三次（拦网除外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3、其他规则按照中国排球协会制定的《气排球竞赛规则》（2017-2020年版）执行。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　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六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、奖项设置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比赛设一等奖、二等奖、三等奖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。前三名发放奖品，一等奖发放价值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100元的奖品，二等奖发放价值90元的奖品，三等奖发放价值80元的奖品，总金额3000元。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七、主办单位：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公共卫生与健康学院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承办单位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公共卫生与健康学院工会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公共卫生与健康学院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880" w:firstLineChars="21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21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附：公共卫生与健康学院工会小组分组名单：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1、基础医学队：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队长：江寒冰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队员：李  晖  傅俊青   傅  雨   杨丽英   刘  青   彭琛琛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刘  苇  叶  红  韦  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2、护理学队：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11人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队长：吴苏婷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队员：姜圣兰  李小亮   黎小军   赵  南   贺春英   席微娜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李菊香  刘华玲   冯  慧   熊  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3、健康服务与管理队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：10人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队长：游小苇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队员：占星新  张玉娟   张小冬   蒋建政   林  治   皮娟梅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李秋梅  陈思敏   王  凤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4、康复治疗学队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：11人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队长：李琪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队员：吴玉华  黄玉凤   熊国兰   武林燕   周翟陆   黄  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张海涛  秦云美   李  军   黄雯婧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B295E9"/>
    <w:multiLevelType w:val="singleLevel"/>
    <w:tmpl w:val="BCB295E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51647"/>
    <w:rsid w:val="00A0613D"/>
    <w:rsid w:val="03925D53"/>
    <w:rsid w:val="0587702F"/>
    <w:rsid w:val="07A36DC0"/>
    <w:rsid w:val="07FE5E81"/>
    <w:rsid w:val="080F3C78"/>
    <w:rsid w:val="08376F33"/>
    <w:rsid w:val="0C2A05C4"/>
    <w:rsid w:val="126E238C"/>
    <w:rsid w:val="136B77D2"/>
    <w:rsid w:val="13D26C2A"/>
    <w:rsid w:val="145A59C3"/>
    <w:rsid w:val="14980D26"/>
    <w:rsid w:val="1981458D"/>
    <w:rsid w:val="1D1624FA"/>
    <w:rsid w:val="1FC835D5"/>
    <w:rsid w:val="21CF7E2F"/>
    <w:rsid w:val="25B17F2E"/>
    <w:rsid w:val="27D709DC"/>
    <w:rsid w:val="284A5039"/>
    <w:rsid w:val="2A3D0542"/>
    <w:rsid w:val="2B0545D8"/>
    <w:rsid w:val="2C1B6E93"/>
    <w:rsid w:val="2CF10A8E"/>
    <w:rsid w:val="3334635C"/>
    <w:rsid w:val="33EA252D"/>
    <w:rsid w:val="3426489F"/>
    <w:rsid w:val="36923B50"/>
    <w:rsid w:val="37024D16"/>
    <w:rsid w:val="3EC035A7"/>
    <w:rsid w:val="42263A1A"/>
    <w:rsid w:val="422F1AAD"/>
    <w:rsid w:val="4A184660"/>
    <w:rsid w:val="4B40025E"/>
    <w:rsid w:val="4BD51647"/>
    <w:rsid w:val="4D2C4AE8"/>
    <w:rsid w:val="4E002C84"/>
    <w:rsid w:val="4ED91853"/>
    <w:rsid w:val="4F7A57FB"/>
    <w:rsid w:val="520B2276"/>
    <w:rsid w:val="54ED2FA2"/>
    <w:rsid w:val="561A4253"/>
    <w:rsid w:val="56662D3E"/>
    <w:rsid w:val="583F483A"/>
    <w:rsid w:val="5AFE7A56"/>
    <w:rsid w:val="5B5E676F"/>
    <w:rsid w:val="5DD5544C"/>
    <w:rsid w:val="5DE62A8E"/>
    <w:rsid w:val="657359AC"/>
    <w:rsid w:val="657A1011"/>
    <w:rsid w:val="65F61493"/>
    <w:rsid w:val="66BC7DF2"/>
    <w:rsid w:val="6D3D17A2"/>
    <w:rsid w:val="6FD3092B"/>
    <w:rsid w:val="6FF95A69"/>
    <w:rsid w:val="72891151"/>
    <w:rsid w:val="738C24B3"/>
    <w:rsid w:val="749C3AD5"/>
    <w:rsid w:val="75B841B3"/>
    <w:rsid w:val="7AB04F8A"/>
    <w:rsid w:val="7AD0776A"/>
    <w:rsid w:val="7DA7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2018-01-04T01:36:00Z</dcterms:created>
  <dc:creator>xy</dc:creator>
  <cp:lastModifiedBy>叶</cp:lastModifiedBy>
  <cp:lastPrinted>2019-03-22T01:38:00Z</cp:lastPrinted>
  <dcterms:modified xsi:type="dcterms:W3CDTF">2021-06-15T12:54:24Z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57AD6830558B42BB91363DA7E5742B9E</vt:lpwstr>
  </property>
</Properties>
</file>