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Theme="minorEastAsia" w:hAnsiTheme="minorEastAsia" w:cstheme="minorEastAsia"/>
          <w:b/>
          <w:bCs/>
          <w:sz w:val="32"/>
          <w:szCs w:val="32"/>
          <w:lang w:eastAsia="zh-CN"/>
        </w:rPr>
      </w:pPr>
      <w:bookmarkStart w:id="3" w:name="_GoBack"/>
      <w:bookmarkEnd w:id="3"/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新余学院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质量工程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平台项目申报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操作指南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教师版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eastAsia="zh-CN"/>
        </w:rPr>
        <w:t>）</w:t>
      </w:r>
    </w:p>
    <w:p>
      <w:pPr>
        <w:pStyle w:val="5"/>
        <w:numPr>
          <w:ilvl w:val="0"/>
          <w:numId w:val="1"/>
        </w:numPr>
        <w:ind w:firstLineChars="0"/>
      </w:pPr>
      <w:bookmarkStart w:id="0" w:name="_Toc22803_WPSOffice_Level2"/>
      <w:r>
        <w:rPr>
          <w:rFonts w:hint="eastAsia"/>
        </w:rPr>
        <w:t>登陆系统</w:t>
      </w:r>
      <w:bookmarkEnd w:id="0"/>
    </w:p>
    <w:p>
      <w:pPr>
        <w:pStyle w:val="5"/>
        <w:ind w:left="36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</w:rPr>
        <w:t>在</w:t>
      </w:r>
      <w:r>
        <w:rPr>
          <w:rFonts w:hint="eastAsia"/>
          <w:lang w:val="en-US" w:eastAsia="zh-CN"/>
        </w:rPr>
        <w:t>学校</w:t>
      </w:r>
      <w:r>
        <w:rPr>
          <w:rFonts w:hint="eastAsia"/>
        </w:rPr>
        <w:t>主页</w:t>
      </w:r>
      <w:r>
        <w:rPr>
          <w:rFonts w:hint="eastAsia"/>
          <w:lang w:val="en-US" w:eastAsia="zh-CN"/>
        </w:rPr>
        <w:t>下方点击“</w:t>
      </w:r>
      <w:r>
        <w:rPr>
          <w:rFonts w:hint="eastAsia"/>
          <w:b/>
          <w:bCs/>
          <w:lang w:val="en-US" w:eastAsia="zh-CN"/>
        </w:rPr>
        <w:t>信息门户</w:t>
      </w:r>
      <w:r>
        <w:rPr>
          <w:rFonts w:hint="eastAsia"/>
          <w:lang w:val="en-US" w:eastAsia="zh-CN"/>
        </w:rPr>
        <w:t>”，</w:t>
      </w:r>
      <w:r>
        <w:rPr>
          <w:rFonts w:hint="eastAsia"/>
        </w:rPr>
        <w:t>输入账号</w:t>
      </w:r>
      <w:r>
        <w:rPr>
          <w:rFonts w:hint="eastAsia"/>
          <w:lang w:val="en-US" w:eastAsia="zh-CN"/>
        </w:rPr>
        <w:t>与</w:t>
      </w:r>
      <w:r>
        <w:rPr>
          <w:rFonts w:hint="eastAsia"/>
        </w:rPr>
        <w:t>密码</w:t>
      </w:r>
      <w:r>
        <w:rPr>
          <w:rFonts w:hint="eastAsia"/>
          <w:lang w:val="en-US" w:eastAsia="zh-CN"/>
        </w:rPr>
        <w:t>进入</w:t>
      </w:r>
      <w:r>
        <w:rPr>
          <w:rFonts w:hint="eastAsia"/>
          <w:b/>
          <w:bCs/>
          <w:lang w:val="en-US" w:eastAsia="zh-CN"/>
        </w:rPr>
        <w:t>信息门户</w:t>
      </w:r>
      <w:r>
        <w:rPr>
          <w:rFonts w:hint="eastAsia"/>
          <w:lang w:val="en-US" w:eastAsia="zh-CN"/>
        </w:rPr>
        <w:t>，再点击“</w:t>
      </w:r>
      <w:r>
        <w:rPr>
          <w:rFonts w:hint="eastAsia"/>
          <w:b/>
          <w:bCs/>
          <w:lang w:val="en-US" w:eastAsia="zh-CN"/>
        </w:rPr>
        <w:t>教学平台</w:t>
      </w:r>
      <w:r>
        <w:rPr>
          <w:rFonts w:hint="eastAsia"/>
          <w:lang w:val="en-US" w:eastAsia="zh-CN"/>
        </w:rPr>
        <w:t>”。</w:t>
      </w:r>
    </w:p>
    <w:p>
      <w:r>
        <w:drawing>
          <wp:inline distT="0" distB="0" distL="114300" distR="114300">
            <wp:extent cx="5266690" cy="3044825"/>
            <wp:effectExtent l="0" t="0" r="635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t="34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在教学平台网站主页，点击“</w:t>
      </w:r>
      <w:r>
        <w:rPr>
          <w:rFonts w:hint="eastAsia"/>
          <w:b/>
          <w:bCs/>
          <w:lang w:val="en-US" w:eastAsia="zh-CN"/>
        </w:rPr>
        <w:t>质量工程</w:t>
      </w:r>
      <w:r>
        <w:rPr>
          <w:rFonts w:hint="eastAsia"/>
          <w:lang w:val="en-US" w:eastAsia="zh-CN"/>
        </w:rPr>
        <w:t>”，即可进入质量工程平台。</w:t>
      </w:r>
    </w:p>
    <w:p>
      <w:r>
        <w:drawing>
          <wp:inline distT="0" distB="0" distL="114300" distR="114300">
            <wp:extent cx="5267960" cy="3348990"/>
            <wp:effectExtent l="0" t="0" r="508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pStyle w:val="5"/>
        <w:numPr>
          <w:ilvl w:val="0"/>
          <w:numId w:val="1"/>
        </w:numPr>
        <w:ind w:firstLineChars="0"/>
      </w:pPr>
      <w:bookmarkStart w:id="1" w:name="_Toc26884_WPSOffice_Level2"/>
      <w:r>
        <w:rPr>
          <w:rFonts w:hint="eastAsia"/>
        </w:rPr>
        <w:t>进入工作台</w:t>
      </w:r>
      <w:bookmarkEnd w:id="1"/>
    </w:p>
    <w:p>
      <w:pPr>
        <w:pStyle w:val="5"/>
        <w:ind w:left="36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在“</w:t>
      </w:r>
      <w:r>
        <w:rPr>
          <w:rFonts w:hint="eastAsia"/>
          <w:b/>
          <w:bCs/>
          <w:lang w:val="en-US" w:eastAsia="zh-CN"/>
        </w:rPr>
        <w:t>质量工程</w:t>
      </w:r>
      <w:r>
        <w:rPr>
          <w:rFonts w:hint="eastAsia"/>
          <w:lang w:val="en-US" w:eastAsia="zh-CN"/>
        </w:rPr>
        <w:t>”平台网站主页，点击右上角的“</w:t>
      </w:r>
      <w:r>
        <w:rPr>
          <w:rFonts w:hint="eastAsia"/>
          <w:b/>
          <w:bCs/>
          <w:lang w:val="en-US" w:eastAsia="zh-CN"/>
        </w:rPr>
        <w:t>工作台</w:t>
      </w:r>
      <w:r>
        <w:rPr>
          <w:rFonts w:hint="eastAsia"/>
          <w:lang w:val="en-US" w:eastAsia="zh-CN"/>
        </w:rPr>
        <w:t>”。</w:t>
      </w:r>
    </w:p>
    <w:p/>
    <w:p>
      <w:r>
        <w:drawing>
          <wp:inline distT="0" distB="0" distL="114300" distR="114300">
            <wp:extent cx="5271135" cy="2451735"/>
            <wp:effectExtent l="0" t="0" r="190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</w:pPr>
      <w:bookmarkStart w:id="2" w:name="_Toc17734_WPSOffice_Level2"/>
      <w:r>
        <w:rPr>
          <w:rFonts w:hint="eastAsia"/>
        </w:rPr>
        <w:t>在线申报</w:t>
      </w:r>
      <w:bookmarkEnd w:id="2"/>
    </w:p>
    <w:p>
      <w:pPr>
        <w:pStyle w:val="5"/>
        <w:ind w:left="36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</w:rPr>
        <w:t>进入工作台默认进入</w:t>
      </w:r>
      <w:r>
        <w:rPr>
          <w:rFonts w:hint="eastAsia"/>
          <w:lang w:eastAsia="zh-CN"/>
        </w:rPr>
        <w:t>“</w:t>
      </w:r>
      <w:r>
        <w:rPr>
          <w:rFonts w:hint="eastAsia"/>
          <w:b/>
          <w:bCs/>
        </w:rPr>
        <w:t>我的项目</w:t>
      </w:r>
      <w:r>
        <w:rPr>
          <w:rFonts w:hint="eastAsia"/>
          <w:lang w:eastAsia="zh-CN"/>
        </w:rPr>
        <w:t>”</w:t>
      </w:r>
      <w:r>
        <w:rPr>
          <w:rFonts w:hint="eastAsia"/>
        </w:rPr>
        <w:t>模块，</w:t>
      </w:r>
      <w:r>
        <w:rPr>
          <w:rFonts w:hint="eastAsia"/>
          <w:lang w:val="en-US" w:eastAsia="zh-CN"/>
        </w:rPr>
        <w:t>此处可以用于查看教师当前已经参与申报的各类项目（后续查看申报立项结果等也在此处）。</w:t>
      </w:r>
    </w:p>
    <w:p>
      <w:pPr>
        <w:pStyle w:val="5"/>
        <w:ind w:left="36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</w:t>
      </w:r>
      <w:r>
        <w:rPr>
          <w:rFonts w:hint="eastAsia"/>
          <w:b/>
          <w:bCs/>
          <w:lang w:val="en-US" w:eastAsia="zh-CN"/>
        </w:rPr>
        <w:t>在线申报</w:t>
      </w:r>
      <w:r>
        <w:rPr>
          <w:rFonts w:hint="eastAsia"/>
          <w:lang w:val="en-US" w:eastAsia="zh-CN"/>
        </w:rPr>
        <w:t>”模块，即可查看当前可以申报的相关项目，</w:t>
      </w:r>
      <w:r>
        <w:rPr>
          <w:rFonts w:hint="eastAsia"/>
        </w:rPr>
        <w:t>选择需要申报的项目类型，点击项目类型名称查看申报要求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点击右侧的“</w:t>
      </w:r>
      <w:r>
        <w:rPr>
          <w:rFonts w:hint="eastAsia"/>
          <w:b/>
          <w:bCs/>
          <w:lang w:val="en-US" w:eastAsia="zh-CN"/>
        </w:rPr>
        <w:t>申报</w:t>
      </w:r>
      <w:r>
        <w:rPr>
          <w:rFonts w:hint="eastAsia"/>
          <w:lang w:val="en-US" w:eastAsia="zh-CN"/>
        </w:rPr>
        <w:t>”按钮，进入正式申报页面。</w:t>
      </w:r>
    </w:p>
    <w:p/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29860" cy="2320290"/>
            <wp:effectExtent l="0" t="0" r="12700" b="1143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0" w:leftChars="0" w:firstLine="0" w:firstLineChars="0"/>
      </w:pPr>
    </w:p>
    <w:p>
      <w:pPr>
        <w:pStyle w:val="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项目资料填写</w:t>
      </w:r>
    </w:p>
    <w:p>
      <w:pPr>
        <w:pStyle w:val="5"/>
        <w:numPr>
          <w:ilvl w:val="0"/>
          <w:numId w:val="0"/>
        </w:numPr>
        <w:ind w:leftChars="0"/>
        <w:rPr>
          <w:rFonts w:hint="eastAsia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8145" cy="3620135"/>
            <wp:effectExtent l="0" t="0" r="8255" b="6985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t="1523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620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>1)</w:t>
      </w:r>
      <w:r>
        <w:rPr>
          <w:rFonts w:hint="eastAsia"/>
        </w:rPr>
        <w:t>首先填写项目基本信息</w:t>
      </w:r>
    </w:p>
    <w:p>
      <w:pPr>
        <w:pStyle w:val="5"/>
        <w:ind w:left="360" w:firstLine="416" w:firstLineChars="0"/>
        <w:rPr>
          <w:rFonts w:hint="eastAsia"/>
        </w:rPr>
      </w:pPr>
      <w:r>
        <w:rPr>
          <w:rFonts w:hint="eastAsia"/>
        </w:rPr>
        <w:t>包括：项目名称，项目所属单位，建设时间，邮箱，电话</w:t>
      </w:r>
    </w:p>
    <w:p>
      <w:pPr>
        <w:pStyle w:val="5"/>
        <w:ind w:left="360" w:firstLine="416" w:firstLineChars="0"/>
        <w:rPr>
          <w:rFonts w:hint="eastAsia"/>
        </w:rPr>
      </w:pPr>
      <w:r>
        <w:rPr>
          <w:rFonts w:hint="eastAsia"/>
        </w:rPr>
        <w:t>注：项目邮箱会接收到项目评审结果的通知。</w:t>
      </w:r>
    </w:p>
    <w:p>
      <w:pPr>
        <w:pStyle w:val="5"/>
        <w:ind w:left="36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>2)</w:t>
      </w:r>
      <w:r>
        <w:rPr>
          <w:rFonts w:hint="eastAsia"/>
        </w:rPr>
        <w:t>添加项目成员，项目成员可以添加本校成员及其他成员</w:t>
      </w:r>
    </w:p>
    <w:p>
      <w:pPr>
        <w:pStyle w:val="5"/>
        <w:ind w:left="360" w:firstLine="416" w:firstLineChars="0"/>
        <w:rPr>
          <w:rFonts w:hint="eastAsia"/>
        </w:rPr>
      </w:pPr>
      <w:r>
        <w:rPr>
          <w:rFonts w:hint="eastAsia"/>
        </w:rPr>
        <w:t>点击添加本校成员，在弹出框中，通过筛选条件或者查找添加项目成员。</w:t>
      </w:r>
    </w:p>
    <w:p>
      <w:pPr>
        <w:pStyle w:val="5"/>
        <w:ind w:left="0" w:leftChars="0" w:firstLine="0" w:firstLineChars="0"/>
      </w:pPr>
      <w:r>
        <w:drawing>
          <wp:inline distT="0" distB="0" distL="0" distR="0">
            <wp:extent cx="5273675" cy="3659505"/>
            <wp:effectExtent l="0" t="0" r="14605" b="133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4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360" w:firstLine="416" w:firstLineChars="0"/>
      </w:pPr>
      <w:r>
        <w:rPr>
          <w:rFonts w:hint="eastAsia"/>
        </w:rPr>
        <w:t>添加其他成员可以添加系统中没有的教师，只需正确填写姓名，单位，职位即可。</w:t>
      </w:r>
    </w:p>
    <w:p>
      <w:pPr>
        <w:pStyle w:val="5"/>
        <w:ind w:left="0" w:leftChars="0" w:firstLine="0" w:firstLineChars="0"/>
        <w:jc w:val="center"/>
      </w:pPr>
      <w:r>
        <w:drawing>
          <wp:inline distT="0" distB="0" distL="0" distR="0">
            <wp:extent cx="4702175" cy="2749550"/>
            <wp:effectExtent l="0" t="0" r="6985" b="889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2175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pStyle w:val="5"/>
        <w:ind w:left="36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>3)上传</w:t>
      </w:r>
      <w:r>
        <w:rPr>
          <w:rFonts w:hint="eastAsia"/>
        </w:rPr>
        <w:t>申报材料</w:t>
      </w:r>
    </w:p>
    <w:p>
      <w:pPr>
        <w:pStyle w:val="5"/>
        <w:ind w:left="360" w:firstLine="0" w:firstLineChars="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按要求上传申报书（PDF版本），上传成功后，</w:t>
      </w:r>
      <w:r>
        <w:rPr>
          <w:rFonts w:hint="eastAsia"/>
        </w:rPr>
        <w:t>申请书会原位</w:t>
      </w:r>
      <w:r>
        <w:rPr>
          <w:rFonts w:hint="eastAsia"/>
          <w:lang w:val="en-US" w:eastAsia="zh-CN"/>
        </w:rPr>
        <w:t>预览</w:t>
      </w:r>
      <w:r>
        <w:rPr>
          <w:rFonts w:hint="eastAsia"/>
          <w:lang w:eastAsia="zh-CN"/>
        </w:rPr>
        <w:t>。</w:t>
      </w:r>
    </w:p>
    <w:p>
      <w:pPr>
        <w:pStyle w:val="5"/>
        <w:ind w:left="360" w:firstLine="0" w:firstLineChars="0"/>
        <w:rPr>
          <w:rFonts w:hint="eastAsia"/>
        </w:rPr>
      </w:pPr>
      <w:r>
        <w:rPr>
          <w:rFonts w:hint="eastAsia"/>
        </w:rPr>
        <w:t>本地上传可以上传pdf格式的申请书。</w:t>
      </w:r>
    </w:p>
    <w:p>
      <w:pPr>
        <w:pStyle w:val="5"/>
        <w:ind w:left="360" w:firstLine="0" w:firstLineChars="0"/>
        <w:rPr>
          <w:rFonts w:hint="eastAsia"/>
        </w:rPr>
      </w:pPr>
      <w:r>
        <w:rPr>
          <w:rFonts w:hint="eastAsia"/>
        </w:rPr>
        <w:t>上传附件可以上传项目所需附件，附件大小不能超过2G，附件较大上传时间较长，请耐心等待。</w:t>
      </w:r>
    </w:p>
    <w:p>
      <w:r>
        <w:drawing>
          <wp:inline distT="0" distB="0" distL="114300" distR="114300">
            <wp:extent cx="5271770" cy="3455035"/>
            <wp:effectExtent l="0" t="0" r="1270" b="44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  <w:r>
        <w:rPr>
          <w:rFonts w:hint="eastAsia"/>
        </w:rPr>
        <w:t>如果还没有完全填写完申报资料可以点击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保存</w:t>
      </w:r>
      <w:r>
        <w:rPr>
          <w:rFonts w:hint="eastAsia"/>
          <w:lang w:eastAsia="zh-CN"/>
        </w:rPr>
        <w:t>”</w:t>
      </w:r>
      <w:r>
        <w:rPr>
          <w:rFonts w:hint="eastAsia"/>
        </w:rPr>
        <w:t>，项目会保存在</w:t>
      </w:r>
      <w:r>
        <w:rPr>
          <w:rFonts w:hint="eastAsia"/>
          <w:lang w:eastAsia="zh-CN"/>
        </w:rPr>
        <w:t>“</w:t>
      </w:r>
      <w:r>
        <w:rPr>
          <w:rFonts w:hint="eastAsia"/>
        </w:rPr>
        <w:t>我的项目</w:t>
      </w:r>
      <w:r>
        <w:rPr>
          <w:rFonts w:hint="eastAsia"/>
          <w:lang w:eastAsia="zh-CN"/>
        </w:rPr>
        <w:t>”</w:t>
      </w:r>
      <w:r>
        <w:rPr>
          <w:rFonts w:hint="eastAsia"/>
        </w:rPr>
        <w:t>中，点击继续申报即可继续编辑。</w:t>
      </w: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>特别提醒：</w:t>
      </w:r>
      <w:r>
        <w:rPr>
          <w:rFonts w:hint="eastAsia"/>
        </w:rPr>
        <w:t>所有资料填写完成后，点击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提交</w:t>
      </w:r>
      <w:r>
        <w:rPr>
          <w:rFonts w:hint="eastAsia"/>
          <w:lang w:eastAsia="zh-CN"/>
        </w:rPr>
        <w:t>”</w:t>
      </w:r>
      <w:r>
        <w:rPr>
          <w:rFonts w:hint="eastAsia"/>
        </w:rPr>
        <w:t>就可以将项目提交到评审流程，提交之后无法修改，需要修改请联系教务处管理员。</w:t>
      </w:r>
    </w:p>
    <w:p>
      <w:pPr>
        <w:pStyle w:val="5"/>
        <w:ind w:left="360" w:firstLine="0" w:firstLineChars="0"/>
        <w:rPr>
          <w:rFonts w:hint="eastAsia"/>
        </w:rPr>
      </w:pPr>
    </w:p>
    <w:p>
      <w:pPr>
        <w:pStyle w:val="5"/>
        <w:ind w:left="36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提交后，即可在“我的项目”中查看到评审立项情况。</w:t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06060" cy="1958975"/>
            <wp:effectExtent l="0" t="0" r="12700" b="6985"/>
            <wp:docPr id="7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E63ACD"/>
    <w:multiLevelType w:val="multilevel"/>
    <w:tmpl w:val="15E63AC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EF"/>
    <w:rsid w:val="00011488"/>
    <w:rsid w:val="0003434C"/>
    <w:rsid w:val="000704AA"/>
    <w:rsid w:val="00093CEC"/>
    <w:rsid w:val="000A4E58"/>
    <w:rsid w:val="000A7C0F"/>
    <w:rsid w:val="000D6663"/>
    <w:rsid w:val="000E0070"/>
    <w:rsid w:val="001049EF"/>
    <w:rsid w:val="00141178"/>
    <w:rsid w:val="00144916"/>
    <w:rsid w:val="00156C81"/>
    <w:rsid w:val="0016365D"/>
    <w:rsid w:val="00167914"/>
    <w:rsid w:val="00176545"/>
    <w:rsid w:val="00197942"/>
    <w:rsid w:val="001B1258"/>
    <w:rsid w:val="001D6241"/>
    <w:rsid w:val="001E6281"/>
    <w:rsid w:val="00202F27"/>
    <w:rsid w:val="00205023"/>
    <w:rsid w:val="00211226"/>
    <w:rsid w:val="00232FA6"/>
    <w:rsid w:val="00247AE0"/>
    <w:rsid w:val="00282CE9"/>
    <w:rsid w:val="002A0A1E"/>
    <w:rsid w:val="002B2BE0"/>
    <w:rsid w:val="002D747C"/>
    <w:rsid w:val="002E7815"/>
    <w:rsid w:val="002F48BE"/>
    <w:rsid w:val="00312B42"/>
    <w:rsid w:val="003166F3"/>
    <w:rsid w:val="00323B97"/>
    <w:rsid w:val="00324DD9"/>
    <w:rsid w:val="00337CBB"/>
    <w:rsid w:val="00371B7F"/>
    <w:rsid w:val="00372553"/>
    <w:rsid w:val="00381FC1"/>
    <w:rsid w:val="003903B7"/>
    <w:rsid w:val="00390CBF"/>
    <w:rsid w:val="003C24BB"/>
    <w:rsid w:val="003C2BB9"/>
    <w:rsid w:val="003E7EBD"/>
    <w:rsid w:val="003F7C42"/>
    <w:rsid w:val="00401AAA"/>
    <w:rsid w:val="00402DC4"/>
    <w:rsid w:val="00405382"/>
    <w:rsid w:val="004177E3"/>
    <w:rsid w:val="004241CA"/>
    <w:rsid w:val="004245A0"/>
    <w:rsid w:val="004445E6"/>
    <w:rsid w:val="004704ED"/>
    <w:rsid w:val="00482C07"/>
    <w:rsid w:val="00487446"/>
    <w:rsid w:val="004A29DE"/>
    <w:rsid w:val="004A7E66"/>
    <w:rsid w:val="004C117A"/>
    <w:rsid w:val="004C6B5E"/>
    <w:rsid w:val="004D49C9"/>
    <w:rsid w:val="004D6DF2"/>
    <w:rsid w:val="004E2E3A"/>
    <w:rsid w:val="004E4B2E"/>
    <w:rsid w:val="005137C8"/>
    <w:rsid w:val="00517D7E"/>
    <w:rsid w:val="005407DA"/>
    <w:rsid w:val="00581988"/>
    <w:rsid w:val="0059090D"/>
    <w:rsid w:val="00591F0D"/>
    <w:rsid w:val="00596003"/>
    <w:rsid w:val="005B10F0"/>
    <w:rsid w:val="005C67F0"/>
    <w:rsid w:val="005F3884"/>
    <w:rsid w:val="00607890"/>
    <w:rsid w:val="0064195C"/>
    <w:rsid w:val="006544A5"/>
    <w:rsid w:val="00654965"/>
    <w:rsid w:val="006623D3"/>
    <w:rsid w:val="0066576F"/>
    <w:rsid w:val="006A033A"/>
    <w:rsid w:val="006E0965"/>
    <w:rsid w:val="006E3B12"/>
    <w:rsid w:val="007357CA"/>
    <w:rsid w:val="00745591"/>
    <w:rsid w:val="00794BAE"/>
    <w:rsid w:val="007A0687"/>
    <w:rsid w:val="007B1D6B"/>
    <w:rsid w:val="007E0350"/>
    <w:rsid w:val="007F6DA9"/>
    <w:rsid w:val="0080313B"/>
    <w:rsid w:val="00820042"/>
    <w:rsid w:val="00823871"/>
    <w:rsid w:val="00841D3E"/>
    <w:rsid w:val="00846BD9"/>
    <w:rsid w:val="00856E54"/>
    <w:rsid w:val="00891224"/>
    <w:rsid w:val="00893CE2"/>
    <w:rsid w:val="00895494"/>
    <w:rsid w:val="008C5582"/>
    <w:rsid w:val="008D51AE"/>
    <w:rsid w:val="008D56F6"/>
    <w:rsid w:val="008E0D51"/>
    <w:rsid w:val="008E2529"/>
    <w:rsid w:val="008F3D7A"/>
    <w:rsid w:val="008F3F7D"/>
    <w:rsid w:val="008F6148"/>
    <w:rsid w:val="00913240"/>
    <w:rsid w:val="0092180B"/>
    <w:rsid w:val="00935CA8"/>
    <w:rsid w:val="00944D29"/>
    <w:rsid w:val="00960E59"/>
    <w:rsid w:val="009728FF"/>
    <w:rsid w:val="00985DE8"/>
    <w:rsid w:val="00986372"/>
    <w:rsid w:val="009A48E2"/>
    <w:rsid w:val="009B65B1"/>
    <w:rsid w:val="009C14E2"/>
    <w:rsid w:val="009E22CE"/>
    <w:rsid w:val="009F6D1D"/>
    <w:rsid w:val="00A055CE"/>
    <w:rsid w:val="00A16304"/>
    <w:rsid w:val="00A16582"/>
    <w:rsid w:val="00A26049"/>
    <w:rsid w:val="00A3561F"/>
    <w:rsid w:val="00A37F19"/>
    <w:rsid w:val="00A84842"/>
    <w:rsid w:val="00A95953"/>
    <w:rsid w:val="00AA25F0"/>
    <w:rsid w:val="00AA2631"/>
    <w:rsid w:val="00AC7B38"/>
    <w:rsid w:val="00AD13D3"/>
    <w:rsid w:val="00AE29F9"/>
    <w:rsid w:val="00B15DC1"/>
    <w:rsid w:val="00B32A83"/>
    <w:rsid w:val="00B37083"/>
    <w:rsid w:val="00B40A66"/>
    <w:rsid w:val="00B524E5"/>
    <w:rsid w:val="00B57808"/>
    <w:rsid w:val="00B60031"/>
    <w:rsid w:val="00B65929"/>
    <w:rsid w:val="00B702D1"/>
    <w:rsid w:val="00B77EC5"/>
    <w:rsid w:val="00B9241A"/>
    <w:rsid w:val="00BC4C1E"/>
    <w:rsid w:val="00BD37C4"/>
    <w:rsid w:val="00BF75B0"/>
    <w:rsid w:val="00C2496C"/>
    <w:rsid w:val="00C253B2"/>
    <w:rsid w:val="00C357E2"/>
    <w:rsid w:val="00C4014C"/>
    <w:rsid w:val="00C41BA2"/>
    <w:rsid w:val="00C42860"/>
    <w:rsid w:val="00C57190"/>
    <w:rsid w:val="00C67E41"/>
    <w:rsid w:val="00C73871"/>
    <w:rsid w:val="00C810F1"/>
    <w:rsid w:val="00CA36EF"/>
    <w:rsid w:val="00CB33C6"/>
    <w:rsid w:val="00CB4C26"/>
    <w:rsid w:val="00CC39DB"/>
    <w:rsid w:val="00D037F7"/>
    <w:rsid w:val="00D05D86"/>
    <w:rsid w:val="00D10584"/>
    <w:rsid w:val="00D14DAC"/>
    <w:rsid w:val="00D332DB"/>
    <w:rsid w:val="00D5326C"/>
    <w:rsid w:val="00D64140"/>
    <w:rsid w:val="00D67C42"/>
    <w:rsid w:val="00D8702E"/>
    <w:rsid w:val="00D9186A"/>
    <w:rsid w:val="00DA4FFF"/>
    <w:rsid w:val="00DB0DF7"/>
    <w:rsid w:val="00DB1957"/>
    <w:rsid w:val="00DB2DE6"/>
    <w:rsid w:val="00DB5AB4"/>
    <w:rsid w:val="00DB5C7F"/>
    <w:rsid w:val="00DC0358"/>
    <w:rsid w:val="00DF1046"/>
    <w:rsid w:val="00DF5156"/>
    <w:rsid w:val="00E12E57"/>
    <w:rsid w:val="00E15F17"/>
    <w:rsid w:val="00E218F0"/>
    <w:rsid w:val="00E2434A"/>
    <w:rsid w:val="00E60FD1"/>
    <w:rsid w:val="00E76513"/>
    <w:rsid w:val="00E801F1"/>
    <w:rsid w:val="00EA3609"/>
    <w:rsid w:val="00EA4EFF"/>
    <w:rsid w:val="00EC49D8"/>
    <w:rsid w:val="00ED5539"/>
    <w:rsid w:val="00ED79C0"/>
    <w:rsid w:val="00F257A8"/>
    <w:rsid w:val="00F57B67"/>
    <w:rsid w:val="00F6441A"/>
    <w:rsid w:val="00F73BEA"/>
    <w:rsid w:val="00F760A8"/>
    <w:rsid w:val="00F91125"/>
    <w:rsid w:val="00FA097C"/>
    <w:rsid w:val="00FC75A2"/>
    <w:rsid w:val="00FF4325"/>
    <w:rsid w:val="1EFD035F"/>
    <w:rsid w:val="1F987D8D"/>
    <w:rsid w:val="2BEE30F2"/>
    <w:rsid w:val="31E40580"/>
    <w:rsid w:val="5AE0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378</Characters>
  <Lines>3</Lines>
  <Paragraphs>1</Paragraphs>
  <TotalTime>6</TotalTime>
  <ScaleCrop>false</ScaleCrop>
  <LinksUpToDate>false</LinksUpToDate>
  <CharactersWithSpaces>443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2020-05-06T07:24:00Z</dcterms:created>
  <dc:creator>谢波根</dc:creator>
  <cp:lastModifiedBy>海浪</cp:lastModifiedBy>
  <dcterms:modified xsi:type="dcterms:W3CDTF">2021-05-10T01:41:20Z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3CF5443124E14A318DF7D1765CF6D7AE</vt:lpwstr>
  </property>
</Properties>
</file>